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2E1" w:rsidRDefault="0073360F">
      <w:pPr>
        <w:rPr>
          <w:rFonts w:ascii="Times New Roman" w:hAnsi="Times New Roman" w:cs="Times New Roman"/>
          <w:sz w:val="24"/>
        </w:rPr>
      </w:pPr>
      <w:r>
        <w:rPr>
          <w:rFonts w:ascii="Times New Roman" w:hAnsi="Times New Roman" w:cs="Times New Roman"/>
          <w:sz w:val="24"/>
        </w:rPr>
        <w:t xml:space="preserve">John K. James, Jr. </w:t>
      </w:r>
    </w:p>
    <w:p w:rsidR="0073360F" w:rsidRDefault="0073360F">
      <w:pPr>
        <w:rPr>
          <w:rFonts w:ascii="Times New Roman" w:hAnsi="Times New Roman" w:cs="Times New Roman"/>
          <w:sz w:val="24"/>
        </w:rPr>
      </w:pPr>
      <w:r>
        <w:rPr>
          <w:rFonts w:ascii="Times New Roman" w:hAnsi="Times New Roman" w:cs="Times New Roman"/>
          <w:sz w:val="24"/>
        </w:rPr>
        <w:t xml:space="preserve">March 31, 2012 </w:t>
      </w:r>
    </w:p>
    <w:p w:rsidR="0073360F" w:rsidRDefault="0073360F">
      <w:pPr>
        <w:rPr>
          <w:rFonts w:ascii="Times New Roman" w:hAnsi="Times New Roman" w:cs="Times New Roman"/>
          <w:sz w:val="24"/>
        </w:rPr>
      </w:pPr>
    </w:p>
    <w:p w:rsidR="0073360F" w:rsidRDefault="0073360F">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Assistive Learning </w:t>
      </w:r>
    </w:p>
    <w:p w:rsidR="0073360F" w:rsidRDefault="0073360F">
      <w:pPr>
        <w:rPr>
          <w:rFonts w:ascii="Times New Roman" w:hAnsi="Times New Roman" w:cs="Times New Roman"/>
          <w:sz w:val="24"/>
        </w:rPr>
      </w:pPr>
    </w:p>
    <w:p w:rsidR="0073360F" w:rsidRDefault="0073360F" w:rsidP="0073360F">
      <w:pPr>
        <w:spacing w:line="480" w:lineRule="auto"/>
        <w:rPr>
          <w:rFonts w:ascii="Times New Roman" w:hAnsi="Times New Roman" w:cs="Times New Roman"/>
          <w:sz w:val="24"/>
        </w:rPr>
      </w:pPr>
      <w:r>
        <w:rPr>
          <w:rFonts w:ascii="Times New Roman" w:hAnsi="Times New Roman" w:cs="Times New Roman"/>
          <w:sz w:val="24"/>
        </w:rPr>
        <w:t>As a pre</w:t>
      </w:r>
      <w:r w:rsidR="00B13D1B">
        <w:rPr>
          <w:rFonts w:ascii="Times New Roman" w:hAnsi="Times New Roman" w:cs="Times New Roman"/>
          <w:sz w:val="24"/>
        </w:rPr>
        <w:t>-</w:t>
      </w:r>
      <w:r>
        <w:rPr>
          <w:rFonts w:ascii="Times New Roman" w:hAnsi="Times New Roman" w:cs="Times New Roman"/>
          <w:sz w:val="24"/>
        </w:rPr>
        <w:t>service teacher I am always looking for different strategies and tools to use in the classroom. Each year teachers are faced with the reality that at least two or three students in their class have a learning disability or physical handicap. This reality then makes it the responsibility of the teacher to us assistive tools and lessons that will better service their students.</w:t>
      </w:r>
    </w:p>
    <w:p w:rsidR="0073360F" w:rsidRDefault="0073360F" w:rsidP="0073360F">
      <w:pPr>
        <w:spacing w:line="480" w:lineRule="auto"/>
        <w:rPr>
          <w:rFonts w:ascii="Times New Roman" w:hAnsi="Times New Roman" w:cs="Times New Roman"/>
          <w:sz w:val="24"/>
        </w:rPr>
      </w:pPr>
      <w:r>
        <w:rPr>
          <w:rFonts w:ascii="Times New Roman" w:hAnsi="Times New Roman" w:cs="Times New Roman"/>
          <w:sz w:val="24"/>
        </w:rPr>
        <w:t xml:space="preserve">After browsing each website and looking at the videos my eyes have been open to the array of sources readily available to me. In the second video the director of the “do-it” program made a very accurate statement; “there is a wealth of information for teachers out here, but many are not aware of it.” Prior to taking this class I was not familiar with the resources available. I feel enriched now because I am able to go to the websites and not only get lesson ideas, but find materials that I can bring into the classroom to make it more authentic for my students. </w:t>
      </w:r>
    </w:p>
    <w:p w:rsidR="0073360F" w:rsidRDefault="002C02F0" w:rsidP="0073360F">
      <w:pPr>
        <w:spacing w:line="480" w:lineRule="auto"/>
        <w:rPr>
          <w:rFonts w:ascii="Times New Roman" w:hAnsi="Times New Roman" w:cs="Times New Roman"/>
          <w:sz w:val="24"/>
        </w:rPr>
      </w:pPr>
      <w:r>
        <w:rPr>
          <w:rFonts w:ascii="Times New Roman" w:hAnsi="Times New Roman" w:cs="Times New Roman"/>
          <w:sz w:val="24"/>
        </w:rPr>
        <w:t xml:space="preserve">Technology is slowly removing the barriers that surround those with disabilities. There are new inventions and additions taking place all over as we are becoming more aware of their needs. In the future I foresee classrooms filled with technological materials that will help improve student learning and teacher development. Even now as I work in a Baltimore County public school I see how technology is playing a big role in their learning via Fast Math to Smart boards. It continues to stretch even in faculty meetings through edline, outlook, and other resources. </w:t>
      </w:r>
    </w:p>
    <w:p w:rsidR="002C02F0" w:rsidRPr="0073360F" w:rsidRDefault="002C02F0" w:rsidP="0073360F">
      <w:pPr>
        <w:spacing w:line="480" w:lineRule="auto"/>
        <w:rPr>
          <w:rFonts w:ascii="Times New Roman" w:hAnsi="Times New Roman" w:cs="Times New Roman"/>
          <w:sz w:val="24"/>
        </w:rPr>
      </w:pPr>
      <w:r>
        <w:rPr>
          <w:rFonts w:ascii="Times New Roman" w:hAnsi="Times New Roman" w:cs="Times New Roman"/>
          <w:sz w:val="24"/>
        </w:rPr>
        <w:t xml:space="preserve">From this assignment one thing I can carry with me is the word resource. I feel like this word embodies all that I have learned through this assignment. The resources rather it was materials or </w:t>
      </w:r>
      <w:r>
        <w:rPr>
          <w:rFonts w:ascii="Times New Roman" w:hAnsi="Times New Roman" w:cs="Times New Roman"/>
          <w:sz w:val="24"/>
        </w:rPr>
        <w:lastRenderedPageBreak/>
        <w:t>lessons, I am able to reflect back on the</w:t>
      </w:r>
      <w:r w:rsidR="00694BFA">
        <w:rPr>
          <w:rFonts w:ascii="Times New Roman" w:hAnsi="Times New Roman" w:cs="Times New Roman"/>
          <w:sz w:val="24"/>
        </w:rPr>
        <w:t xml:space="preserve"> websites and videos at any time in my career. The greatest thing is the resources will increase, new things will be added, and my teaching ability will be strengthened. </w:t>
      </w:r>
    </w:p>
    <w:sectPr w:rsidR="002C02F0" w:rsidRPr="0073360F" w:rsidSect="006C69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60F"/>
    <w:rsid w:val="000C52E1"/>
    <w:rsid w:val="002C02F0"/>
    <w:rsid w:val="004A76DE"/>
    <w:rsid w:val="005A4BF6"/>
    <w:rsid w:val="00694BFA"/>
    <w:rsid w:val="006C50F4"/>
    <w:rsid w:val="006C697E"/>
    <w:rsid w:val="0073360F"/>
    <w:rsid w:val="00B13D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9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1705</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Dr.James08</dc:creator>
  <cp:lastModifiedBy>jjames5</cp:lastModifiedBy>
  <cp:revision>2</cp:revision>
  <dcterms:created xsi:type="dcterms:W3CDTF">2012-05-11T15:15:00Z</dcterms:created>
  <dcterms:modified xsi:type="dcterms:W3CDTF">2012-05-11T15:15:00Z</dcterms:modified>
</cp:coreProperties>
</file>